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24CFB" w14:textId="77777777" w:rsidR="003221C2" w:rsidRPr="003221C2" w:rsidRDefault="003221C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 w:rsidRPr="003221C2">
        <w:rPr>
          <w:rFonts w:ascii="Cambria" w:hAnsi="Cambria"/>
          <w:sz w:val="18"/>
          <w:szCs w:val="18"/>
        </w:rPr>
        <w:t>OBRAZEC</w:t>
      </w:r>
      <w:r w:rsidRPr="003221C2">
        <w:rPr>
          <w:rFonts w:ascii="Cambria" w:hAnsi="Cambria"/>
          <w:sz w:val="18"/>
          <w:szCs w:val="18"/>
        </w:rPr>
        <w:noBreakHyphen/>
        <w:t>1</w:t>
      </w:r>
    </w:p>
    <w:p w14:paraId="148B299B" w14:textId="4AD77202" w:rsidR="00BF206C" w:rsidRPr="00BF206C" w:rsidRDefault="003221C2" w:rsidP="00BF206C">
      <w:pPr>
        <w:spacing w:line="276" w:lineRule="auto"/>
        <w:ind w:left="1440" w:hanging="1440"/>
        <w:rPr>
          <w:rFonts w:ascii="Cambria" w:hAnsi="Cambria"/>
        </w:rPr>
      </w:pPr>
      <w:bookmarkStart w:id="0" w:name="_GoBack"/>
      <w:r w:rsidRPr="00BF206C">
        <w:rPr>
          <w:rFonts w:ascii="Cambria" w:hAnsi="Cambria"/>
          <w:b/>
        </w:rPr>
        <w:t>Naročnik:</w:t>
      </w:r>
      <w:r w:rsidRPr="00BF206C">
        <w:rPr>
          <w:rFonts w:ascii="Cambria" w:hAnsi="Cambria"/>
          <w:b/>
        </w:rPr>
        <w:tab/>
      </w:r>
      <w:r w:rsidR="00B45BDC">
        <w:rPr>
          <w:rFonts w:ascii="Cambria" w:hAnsi="Cambria"/>
          <w:b/>
        </w:rPr>
        <w:t>OŠ PREŽIHOVEGA VORANCA BISTRICA</w:t>
      </w:r>
    </w:p>
    <w:p w14:paraId="53EE3B6C" w14:textId="074380EF" w:rsidR="00BF206C" w:rsidRPr="00BF206C" w:rsidRDefault="00B45BDC" w:rsidP="00BF206C">
      <w:pPr>
        <w:spacing w:line="276" w:lineRule="auto"/>
        <w:ind w:left="720" w:firstLine="720"/>
        <w:rPr>
          <w:rFonts w:ascii="Cambria" w:hAnsi="Cambria"/>
        </w:rPr>
      </w:pPr>
      <w:r>
        <w:rPr>
          <w:rFonts w:ascii="Cambria" w:hAnsi="Cambria"/>
          <w:b/>
        </w:rPr>
        <w:t>Srednja Bistrica 49b</w:t>
      </w:r>
    </w:p>
    <w:p w14:paraId="0A8FBD33" w14:textId="37E41A40" w:rsidR="003221C2" w:rsidRPr="00BF206C" w:rsidRDefault="00B45BDC" w:rsidP="00BF206C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9232 Črenšovci</w:t>
      </w:r>
    </w:p>
    <w:bookmarkEnd w:id="0"/>
    <w:p w14:paraId="475A01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 in v Uradnem listu EU,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9CE08EE" w14:textId="77777777" w:rsidTr="00C15FD4">
        <w:trPr>
          <w:trHeight w:val="556"/>
        </w:trPr>
        <w:tc>
          <w:tcPr>
            <w:tcW w:w="2802" w:type="dxa"/>
          </w:tcPr>
          <w:p w14:paraId="07B5AA0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ID za DDV</w:t>
            </w:r>
          </w:p>
        </w:tc>
        <w:tc>
          <w:tcPr>
            <w:tcW w:w="6378" w:type="dxa"/>
          </w:tcPr>
          <w:p w14:paraId="5F48E034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5DB7F69B" w14:textId="77777777" w:rsidTr="00C15FD4">
        <w:trPr>
          <w:trHeight w:val="564"/>
        </w:trPr>
        <w:tc>
          <w:tcPr>
            <w:tcW w:w="2802" w:type="dxa"/>
          </w:tcPr>
          <w:p w14:paraId="4039445D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Pristojni davčni urad</w:t>
            </w:r>
          </w:p>
        </w:tc>
        <w:tc>
          <w:tcPr>
            <w:tcW w:w="6378" w:type="dxa"/>
          </w:tcPr>
          <w:p w14:paraId="70007C9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6A7A774E" w14:textId="77777777" w:rsidTr="00C15FD4">
        <w:trPr>
          <w:trHeight w:val="558"/>
        </w:trPr>
        <w:tc>
          <w:tcPr>
            <w:tcW w:w="2802" w:type="dxa"/>
          </w:tcPr>
          <w:p w14:paraId="757C8507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Matična številka</w:t>
            </w:r>
          </w:p>
        </w:tc>
        <w:tc>
          <w:tcPr>
            <w:tcW w:w="6378" w:type="dxa"/>
          </w:tcPr>
          <w:p w14:paraId="45084CE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C7C0717" w14:textId="77777777" w:rsidTr="00C15FD4">
        <w:trPr>
          <w:trHeight w:val="1119"/>
        </w:trPr>
        <w:tc>
          <w:tcPr>
            <w:tcW w:w="2802" w:type="dxa"/>
          </w:tcPr>
          <w:p w14:paraId="773FD92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Številka TRR</w:t>
            </w:r>
          </w:p>
        </w:tc>
        <w:tc>
          <w:tcPr>
            <w:tcW w:w="6378" w:type="dxa"/>
          </w:tcPr>
          <w:p w14:paraId="677B9E7D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FBCA3E4" w14:textId="77777777" w:rsidTr="00C15FD4">
        <w:trPr>
          <w:trHeight w:val="560"/>
        </w:trPr>
        <w:tc>
          <w:tcPr>
            <w:tcW w:w="2802" w:type="dxa"/>
          </w:tcPr>
          <w:p w14:paraId="0D28C37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Zakoniti zastopnik</w:t>
            </w:r>
          </w:p>
        </w:tc>
        <w:tc>
          <w:tcPr>
            <w:tcW w:w="6378" w:type="dxa"/>
          </w:tcPr>
          <w:p w14:paraId="6FE06CD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7BADFDAE" w14:textId="77777777" w:rsidTr="00C15FD4">
        <w:tc>
          <w:tcPr>
            <w:tcW w:w="2802" w:type="dxa"/>
          </w:tcPr>
          <w:p w14:paraId="52E81A66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Kontaktna oseba ponudnika</w:t>
            </w:r>
          </w:p>
        </w:tc>
        <w:tc>
          <w:tcPr>
            <w:tcW w:w="6378" w:type="dxa"/>
          </w:tcPr>
          <w:p w14:paraId="2D499A37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20ABBDB" w14:textId="77777777" w:rsidTr="00C15FD4">
        <w:trPr>
          <w:trHeight w:val="520"/>
        </w:trPr>
        <w:tc>
          <w:tcPr>
            <w:tcW w:w="2802" w:type="dxa"/>
          </w:tcPr>
          <w:p w14:paraId="5CE9E3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Telefon</w:t>
            </w:r>
          </w:p>
        </w:tc>
        <w:tc>
          <w:tcPr>
            <w:tcW w:w="6378" w:type="dxa"/>
          </w:tcPr>
          <w:p w14:paraId="13D94A7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36C504BB" w14:textId="77777777" w:rsidTr="00C15FD4">
        <w:trPr>
          <w:trHeight w:val="556"/>
        </w:trPr>
        <w:tc>
          <w:tcPr>
            <w:tcW w:w="2802" w:type="dxa"/>
          </w:tcPr>
          <w:p w14:paraId="40D5875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Faks</w:t>
            </w:r>
          </w:p>
        </w:tc>
        <w:tc>
          <w:tcPr>
            <w:tcW w:w="6378" w:type="dxa"/>
          </w:tcPr>
          <w:p w14:paraId="5AB6ED9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25C6B33" w14:textId="77777777" w:rsidTr="00C15FD4">
        <w:tc>
          <w:tcPr>
            <w:tcW w:w="2802" w:type="dxa"/>
          </w:tcPr>
          <w:p w14:paraId="3F535C17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Elektronska pošta za obveščanje</w:t>
            </w:r>
          </w:p>
        </w:tc>
        <w:tc>
          <w:tcPr>
            <w:tcW w:w="6378" w:type="dxa"/>
          </w:tcPr>
          <w:p w14:paraId="7C00B63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9F0EE13" w14:textId="77777777" w:rsidTr="00C15FD4">
        <w:tc>
          <w:tcPr>
            <w:tcW w:w="2802" w:type="dxa"/>
          </w:tcPr>
          <w:p w14:paraId="6E8954F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Odgovorna oseba za podpis pogodbe</w:t>
            </w:r>
          </w:p>
        </w:tc>
        <w:tc>
          <w:tcPr>
            <w:tcW w:w="6378" w:type="dxa"/>
          </w:tcPr>
          <w:p w14:paraId="258DBF4F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2A06F66C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</w:t>
      </w:r>
      <w:r w:rsidR="00D01C07">
        <w:rPr>
          <w:rFonts w:ascii="Cambria" w:hAnsi="Cambria"/>
          <w:snapToGrid w:val="0"/>
          <w:szCs w:val="22"/>
          <w:lang w:val="sl-SI"/>
        </w:rPr>
        <w:t>/podsklop</w:t>
      </w:r>
      <w:r w:rsidRPr="003221C2">
        <w:rPr>
          <w:rFonts w:ascii="Cambria" w:hAnsi="Cambria"/>
          <w:snapToGrid w:val="0"/>
          <w:szCs w:val="22"/>
          <w:lang w:val="sl-SI"/>
        </w:rPr>
        <w:t xml:space="preserve">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3617"/>
        <w:gridCol w:w="2919"/>
        <w:gridCol w:w="1909"/>
      </w:tblGrid>
      <w:tr w:rsidR="008656B0" w:rsidRPr="008656B0" w14:paraId="190A628D" w14:textId="77777777" w:rsidTr="008656B0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617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919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F749EA" w:rsidRPr="008656B0" w14:paraId="5684F8B8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3617" w:type="dxa"/>
            <w:vAlign w:val="center"/>
          </w:tcPr>
          <w:p w14:paraId="3D833E41" w14:textId="6C7DD373" w:rsidR="00F749EA" w:rsidRPr="00F749EA" w:rsidRDefault="00B45BDC" w:rsidP="00B45BD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F749EA"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919" w:type="dxa"/>
          </w:tcPr>
          <w:p w14:paraId="6EF80D44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3D21D8BF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B45BDC" w:rsidRPr="008656B0" w14:paraId="0EF40259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B45BDC" w:rsidRPr="008656B0" w:rsidRDefault="00B45BDC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3617" w:type="dxa"/>
            <w:vAlign w:val="center"/>
          </w:tcPr>
          <w:p w14:paraId="1A15227B" w14:textId="5558CD78" w:rsidR="00B45BDC" w:rsidRPr="00F749EA" w:rsidRDefault="00B45BD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F749EA">
              <w:rPr>
                <w:rFonts w:ascii="Cambria" w:hAnsi="Cambria"/>
                <w:lang w:val="sl-SI"/>
              </w:rPr>
              <w:t>Perutninsko meso in izdelki</w:t>
            </w:r>
          </w:p>
        </w:tc>
        <w:tc>
          <w:tcPr>
            <w:tcW w:w="2919" w:type="dxa"/>
          </w:tcPr>
          <w:p w14:paraId="37D89603" w14:textId="77777777" w:rsidR="00B45BDC" w:rsidRPr="008656B0" w:rsidRDefault="00B45BDC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AFFB5F4" w14:textId="77777777" w:rsidR="00B45BDC" w:rsidRPr="008656B0" w:rsidRDefault="00B45BDC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24A1241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3617" w:type="dxa"/>
            <w:vAlign w:val="center"/>
          </w:tcPr>
          <w:p w14:paraId="53A02E70" w14:textId="497E4BBA" w:rsidR="00F749EA" w:rsidRPr="00F749EA" w:rsidRDefault="00B45BD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F749EA"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919" w:type="dxa"/>
          </w:tcPr>
          <w:p w14:paraId="432268B6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1A17E8C8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CCD00DF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3617" w:type="dxa"/>
            <w:vAlign w:val="center"/>
          </w:tcPr>
          <w:p w14:paraId="55129D9D" w14:textId="41944D01" w:rsidR="00F749EA" w:rsidRPr="00F749EA" w:rsidRDefault="00F749EA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F749EA">
              <w:rPr>
                <w:rFonts w:ascii="Cambria" w:hAnsi="Cambria"/>
                <w:lang w:val="sl-SI"/>
              </w:rPr>
              <w:t>Kruh in pekovski izdelki</w:t>
            </w:r>
          </w:p>
        </w:tc>
        <w:tc>
          <w:tcPr>
            <w:tcW w:w="2919" w:type="dxa"/>
          </w:tcPr>
          <w:p w14:paraId="463581C7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DC07ECC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1DD415C6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3617" w:type="dxa"/>
            <w:vAlign w:val="center"/>
          </w:tcPr>
          <w:p w14:paraId="0AA30E3E" w14:textId="70FA9A84" w:rsidR="00F749EA" w:rsidRPr="00F749EA" w:rsidRDefault="00B45BD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Sveže sadje in zelenjava</w:t>
            </w:r>
          </w:p>
        </w:tc>
        <w:tc>
          <w:tcPr>
            <w:tcW w:w="2919" w:type="dxa"/>
          </w:tcPr>
          <w:p w14:paraId="2C662276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6544DCB6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15500F70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6C5416BB" w14:textId="5012680A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3617" w:type="dxa"/>
            <w:vAlign w:val="center"/>
          </w:tcPr>
          <w:p w14:paraId="70F900E9" w14:textId="70DB90F7" w:rsidR="00F749EA" w:rsidRPr="00F749EA" w:rsidRDefault="00B45BD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Žita, testenine in mlevski izdelki</w:t>
            </w:r>
          </w:p>
        </w:tc>
        <w:tc>
          <w:tcPr>
            <w:tcW w:w="2919" w:type="dxa"/>
          </w:tcPr>
          <w:p w14:paraId="1BA4E9F3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20AFDA22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217D9A6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4FE8887D" w14:textId="0425B837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3617" w:type="dxa"/>
            <w:vAlign w:val="center"/>
          </w:tcPr>
          <w:p w14:paraId="26C90D70" w14:textId="0B938B67" w:rsidR="00F749EA" w:rsidRPr="00F749EA" w:rsidRDefault="00B45BD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Konzervirana zelenjava in sadje</w:t>
            </w:r>
          </w:p>
        </w:tc>
        <w:tc>
          <w:tcPr>
            <w:tcW w:w="2919" w:type="dxa"/>
          </w:tcPr>
          <w:p w14:paraId="0A1535FE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AC4FC81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6DF0CA38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5275DA0B" w14:textId="4935D04B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3617" w:type="dxa"/>
            <w:vAlign w:val="center"/>
          </w:tcPr>
          <w:p w14:paraId="0E3AB9B5" w14:textId="5D26A620" w:rsidR="00F749EA" w:rsidRPr="00F749EA" w:rsidRDefault="00B45BD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Zamrznjeno blago</w:t>
            </w:r>
          </w:p>
        </w:tc>
        <w:tc>
          <w:tcPr>
            <w:tcW w:w="2919" w:type="dxa"/>
          </w:tcPr>
          <w:p w14:paraId="7DF302D5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C09A6A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41C1EE01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080587A8" w14:textId="258463D1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3617" w:type="dxa"/>
            <w:vAlign w:val="center"/>
          </w:tcPr>
          <w:p w14:paraId="5731DD0B" w14:textId="186FA56D" w:rsidR="00F749EA" w:rsidRPr="00F749EA" w:rsidRDefault="00B45BD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Sokovi in ostala pijača</w:t>
            </w:r>
          </w:p>
        </w:tc>
        <w:tc>
          <w:tcPr>
            <w:tcW w:w="2919" w:type="dxa"/>
          </w:tcPr>
          <w:p w14:paraId="2EF9E4DC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3CD9B0C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34E5234" w14:textId="77777777" w:rsidTr="00EB63D7">
        <w:trPr>
          <w:trHeight w:val="557"/>
        </w:trPr>
        <w:tc>
          <w:tcPr>
            <w:tcW w:w="609" w:type="dxa"/>
            <w:vAlign w:val="center"/>
          </w:tcPr>
          <w:p w14:paraId="47D4839D" w14:textId="7BF68CDF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3617" w:type="dxa"/>
            <w:vAlign w:val="center"/>
          </w:tcPr>
          <w:p w14:paraId="3ECA036A" w14:textId="5F48F8AB" w:rsidR="00F749EA" w:rsidRPr="00F749EA" w:rsidRDefault="00BF206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Splošno prehrambeno blago</w:t>
            </w:r>
          </w:p>
        </w:tc>
        <w:tc>
          <w:tcPr>
            <w:tcW w:w="2919" w:type="dxa"/>
          </w:tcPr>
          <w:p w14:paraId="66F1CA21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4E43EE9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68BA6B75" w14:textId="77777777" w:rsidTr="00EB63D7">
        <w:trPr>
          <w:trHeight w:val="557"/>
        </w:trPr>
        <w:tc>
          <w:tcPr>
            <w:tcW w:w="609" w:type="dxa"/>
            <w:vAlign w:val="center"/>
          </w:tcPr>
          <w:p w14:paraId="6AF91E44" w14:textId="0645696E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3617" w:type="dxa"/>
            <w:vAlign w:val="center"/>
          </w:tcPr>
          <w:p w14:paraId="720B08BE" w14:textId="7D850463" w:rsidR="00F749EA" w:rsidRPr="00F749EA" w:rsidRDefault="00BF206C" w:rsidP="00B45BD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 xml:space="preserve">Eko </w:t>
            </w:r>
            <w:r w:rsidR="00B45BDC"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919" w:type="dxa"/>
          </w:tcPr>
          <w:p w14:paraId="2C5B4C8C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5946383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59E5E8B" w14:textId="77777777" w:rsidTr="00EB63D7">
        <w:trPr>
          <w:trHeight w:val="557"/>
        </w:trPr>
        <w:tc>
          <w:tcPr>
            <w:tcW w:w="609" w:type="dxa"/>
            <w:vAlign w:val="center"/>
          </w:tcPr>
          <w:p w14:paraId="52B963A9" w14:textId="76B69E86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3617" w:type="dxa"/>
            <w:vAlign w:val="center"/>
          </w:tcPr>
          <w:p w14:paraId="2D312369" w14:textId="7F946F48" w:rsidR="00F749EA" w:rsidRPr="00F749EA" w:rsidRDefault="00B45BD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žita in mlevski izdelki</w:t>
            </w:r>
          </w:p>
        </w:tc>
        <w:tc>
          <w:tcPr>
            <w:tcW w:w="2919" w:type="dxa"/>
          </w:tcPr>
          <w:p w14:paraId="512844E4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0E7BF30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4BBC5B54" w14:textId="77777777" w:rsidTr="00EB63D7">
        <w:trPr>
          <w:trHeight w:val="557"/>
        </w:trPr>
        <w:tc>
          <w:tcPr>
            <w:tcW w:w="609" w:type="dxa"/>
            <w:vAlign w:val="center"/>
          </w:tcPr>
          <w:p w14:paraId="42C25E44" w14:textId="2FCCF883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3617" w:type="dxa"/>
            <w:vAlign w:val="center"/>
          </w:tcPr>
          <w:p w14:paraId="35A720A9" w14:textId="229157B7" w:rsidR="00F749EA" w:rsidRPr="00F749EA" w:rsidRDefault="00BF206C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sokovi</w:t>
            </w:r>
          </w:p>
        </w:tc>
        <w:tc>
          <w:tcPr>
            <w:tcW w:w="2919" w:type="dxa"/>
          </w:tcPr>
          <w:p w14:paraId="679CB195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1559832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39D2C58E" w14:textId="77777777" w:rsidR="00F749EA" w:rsidRDefault="00F749EA" w:rsidP="00F749EA">
      <w:pPr>
        <w:rPr>
          <w:b/>
        </w:rPr>
      </w:pPr>
    </w:p>
    <w:p w14:paraId="65F1BABD" w14:textId="77777777" w:rsidR="00F749EA" w:rsidRPr="00F749EA" w:rsidRDefault="00F749EA" w:rsidP="00F749EA"/>
    <w:p w14:paraId="48BF7642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74288CE7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47E08974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C06136A" w14:textId="77777777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622F0751" w14:textId="77777777" w:rsidR="00F749EA" w:rsidRDefault="00F749EA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60238F0A" w14:textId="0595E2EB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F33620D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3E7FABEA" w14:textId="77777777" w:rsidTr="00C15FD4">
        <w:trPr>
          <w:trHeight w:val="595"/>
        </w:trPr>
        <w:tc>
          <w:tcPr>
            <w:tcW w:w="2660" w:type="dxa"/>
            <w:tcBorders>
              <w:top w:val="double" w:sz="4" w:space="0" w:color="auto"/>
            </w:tcBorders>
          </w:tcPr>
          <w:p w14:paraId="1A477CD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438E207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B8B707B" w14:textId="77777777" w:rsidTr="00C15FD4">
        <w:trPr>
          <w:trHeight w:val="553"/>
        </w:trPr>
        <w:tc>
          <w:tcPr>
            <w:tcW w:w="2660" w:type="dxa"/>
          </w:tcPr>
          <w:p w14:paraId="42F300C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7F71CB2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65BFCF38" w14:textId="77777777" w:rsidTr="00C15FD4">
        <w:trPr>
          <w:trHeight w:val="560"/>
        </w:trPr>
        <w:tc>
          <w:tcPr>
            <w:tcW w:w="2660" w:type="dxa"/>
            <w:tcBorders>
              <w:bottom w:val="double" w:sz="4" w:space="0" w:color="auto"/>
            </w:tcBorders>
          </w:tcPr>
          <w:p w14:paraId="3F670C4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6F4FDC3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A7D7BD4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7AF65CCB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4F11F75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F4AF79B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A8D08D1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2F98018F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0CCD053B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304E4E0D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0C2A360C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8"/>
      <w:footerReference w:type="default" r:id="rId9"/>
      <w:footerReference w:type="first" r:id="rId10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2710C" w14:textId="77777777" w:rsidR="009C2F08" w:rsidRDefault="009C2F08">
      <w:r>
        <w:separator/>
      </w:r>
    </w:p>
  </w:endnote>
  <w:endnote w:type="continuationSeparator" w:id="0">
    <w:p w14:paraId="0A594A95" w14:textId="77777777" w:rsidR="009C2F08" w:rsidRDefault="009C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B45BDC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B45BDC">
      <w:rPr>
        <w:rStyle w:val="PageNumber"/>
        <w:rFonts w:asciiTheme="minorHAnsi" w:hAnsiTheme="minorHAnsi"/>
        <w:noProof/>
        <w:sz w:val="18"/>
        <w:szCs w:val="18"/>
      </w:rPr>
      <w:t>2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B45BDC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B45BDC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B45BDC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67BD9" w14:textId="77777777" w:rsidR="009C2F08" w:rsidRDefault="009C2F08">
      <w:r>
        <w:separator/>
      </w:r>
    </w:p>
  </w:footnote>
  <w:footnote w:type="continuationSeparator" w:id="0">
    <w:p w14:paraId="026607A6" w14:textId="77777777" w:rsidR="009C2F08" w:rsidRDefault="009C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C2"/>
    <w:rsid w:val="000311F9"/>
    <w:rsid w:val="00201DE3"/>
    <w:rsid w:val="00250322"/>
    <w:rsid w:val="003221C2"/>
    <w:rsid w:val="0032448D"/>
    <w:rsid w:val="00482898"/>
    <w:rsid w:val="0049158E"/>
    <w:rsid w:val="00806FCC"/>
    <w:rsid w:val="008656B0"/>
    <w:rsid w:val="00877B1C"/>
    <w:rsid w:val="00971607"/>
    <w:rsid w:val="009C2F08"/>
    <w:rsid w:val="00B36F5A"/>
    <w:rsid w:val="00B45BDC"/>
    <w:rsid w:val="00BF206C"/>
    <w:rsid w:val="00D01C07"/>
    <w:rsid w:val="00EB63D7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A04FB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401</Words>
  <Characters>2460</Characters>
  <Application>Microsoft Macintosh Word</Application>
  <DocSecurity>0</DocSecurity>
  <Lines>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Čerič</cp:lastModifiedBy>
  <cp:revision>8</cp:revision>
  <dcterms:created xsi:type="dcterms:W3CDTF">2018-04-30T11:37:00Z</dcterms:created>
  <dcterms:modified xsi:type="dcterms:W3CDTF">2018-10-10T14:41:00Z</dcterms:modified>
</cp:coreProperties>
</file>